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56" w:rsidRPr="007C6BFC" w:rsidRDefault="00733D56" w:rsidP="00733D56">
      <w:pPr>
        <w:ind w:left="-142"/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 xml:space="preserve">Объявление о закупках способом запроса ценовых предложений от </w:t>
      </w:r>
      <w:r>
        <w:rPr>
          <w:rFonts w:ascii="Times New Roman" w:hAnsi="Times New Roman" w:cs="Times New Roman"/>
          <w:sz w:val="24"/>
        </w:rPr>
        <w:t>«31» декабря</w:t>
      </w:r>
      <w:r w:rsidRPr="007C6BFC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19</w:t>
      </w:r>
      <w:r w:rsidRPr="007C6BFC">
        <w:rPr>
          <w:rFonts w:ascii="Times New Roman" w:hAnsi="Times New Roman" w:cs="Times New Roman"/>
          <w:sz w:val="24"/>
        </w:rPr>
        <w:t xml:space="preserve"> года</w:t>
      </w:r>
    </w:p>
    <w:p w:rsidR="00733D56" w:rsidRDefault="00733D56" w:rsidP="00733D56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АО «Риддер ТЭЦ»</w:t>
      </w:r>
    </w:p>
    <w:p w:rsidR="00733D56" w:rsidRPr="007C6BFC" w:rsidRDefault="00733D56" w:rsidP="00733D56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объявляет о закупках способом запроса ценовых предложений:</w:t>
      </w:r>
    </w:p>
    <w:p w:rsidR="00733D56" w:rsidRPr="007C6BFC" w:rsidRDefault="00733D56" w:rsidP="00733D5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следующие перечисленные работы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Общая сумма в тенге, без учета налога на добавленную стоимость:</w:t>
      </w:r>
    </w:p>
    <w:p w:rsidR="007C6BFC" w:rsidRPr="007C6BFC" w:rsidRDefault="00362756" w:rsidP="00EE582A">
      <w:pPr>
        <w:jc w:val="center"/>
        <w:rPr>
          <w:rFonts w:ascii="Times New Roman" w:hAnsi="Times New Roman" w:cs="Times New Roman"/>
          <w:sz w:val="24"/>
        </w:rPr>
      </w:pPr>
      <w:r w:rsidRPr="00362756">
        <w:rPr>
          <w:rFonts w:ascii="Times New Roman" w:hAnsi="Times New Roman" w:cs="Times New Roman"/>
          <w:sz w:val="24"/>
        </w:rPr>
        <w:t xml:space="preserve">1 919 642 </w:t>
      </w:r>
      <w:r w:rsidR="00EE582A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один миллион девятьсот девятнадцать тысяч шестьсот сорок две</w:t>
      </w:r>
      <w:r w:rsidR="007C6BFC" w:rsidRPr="007C6BFC">
        <w:rPr>
          <w:rFonts w:ascii="Times New Roman" w:hAnsi="Times New Roman" w:cs="Times New Roman"/>
          <w:sz w:val="24"/>
        </w:rPr>
        <w:t>) тенге</w:t>
      </w:r>
    </w:p>
    <w:p w:rsidR="007C6BFC" w:rsidRPr="00EE582A" w:rsidRDefault="007C6BFC" w:rsidP="00EE582A">
      <w:pPr>
        <w:jc w:val="center"/>
        <w:rPr>
          <w:rFonts w:ascii="Times New Roman" w:hAnsi="Times New Roman" w:cs="Times New Roman"/>
          <w:b/>
          <w:sz w:val="24"/>
        </w:rPr>
      </w:pPr>
      <w:r w:rsidRPr="007C6BFC">
        <w:rPr>
          <w:rFonts w:ascii="Times New Roman" w:hAnsi="Times New Roman" w:cs="Times New Roman"/>
          <w:b/>
          <w:sz w:val="24"/>
        </w:rPr>
        <w:t>Х</w:t>
      </w:r>
      <w:r w:rsidR="00EE582A">
        <w:rPr>
          <w:rFonts w:ascii="Times New Roman" w:hAnsi="Times New Roman" w:cs="Times New Roman"/>
          <w:b/>
          <w:sz w:val="24"/>
        </w:rPr>
        <w:t>арактеристика закупаемых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090"/>
        <w:gridCol w:w="948"/>
        <w:gridCol w:w="1509"/>
        <w:gridCol w:w="1532"/>
        <w:gridCol w:w="1534"/>
      </w:tblGrid>
      <w:tr w:rsidR="007C6BFC" w:rsidRPr="00733D56" w:rsidTr="00EE582A">
        <w:tc>
          <w:tcPr>
            <w:tcW w:w="958" w:type="dxa"/>
          </w:tcPr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D56">
              <w:rPr>
                <w:rFonts w:ascii="Times New Roman" w:hAnsi="Times New Roman" w:cs="Times New Roman"/>
                <w:b/>
                <w:sz w:val="24"/>
              </w:rPr>
              <w:t>Номер лота</w:t>
            </w:r>
          </w:p>
        </w:tc>
        <w:tc>
          <w:tcPr>
            <w:tcW w:w="3090" w:type="dxa"/>
          </w:tcPr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D56">
              <w:rPr>
                <w:rFonts w:ascii="Times New Roman" w:hAnsi="Times New Roman" w:cs="Times New Roman"/>
                <w:b/>
                <w:sz w:val="24"/>
              </w:rPr>
              <w:t>Наименование лота</w:t>
            </w:r>
          </w:p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8" w:type="dxa"/>
          </w:tcPr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D56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509" w:type="dxa"/>
          </w:tcPr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D56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532" w:type="dxa"/>
          </w:tcPr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D56">
              <w:rPr>
                <w:rFonts w:ascii="Times New Roman" w:hAnsi="Times New Roman" w:cs="Times New Roman"/>
                <w:b/>
                <w:sz w:val="24"/>
              </w:rPr>
              <w:t>Сумма за ед. без НДС</w:t>
            </w:r>
          </w:p>
        </w:tc>
        <w:tc>
          <w:tcPr>
            <w:tcW w:w="1534" w:type="dxa"/>
          </w:tcPr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D56">
              <w:rPr>
                <w:rFonts w:ascii="Times New Roman" w:hAnsi="Times New Roman" w:cs="Times New Roman"/>
                <w:b/>
                <w:sz w:val="24"/>
              </w:rPr>
              <w:t>Общая сумма без НДС</w:t>
            </w:r>
          </w:p>
        </w:tc>
      </w:tr>
      <w:tr w:rsidR="00733D56" w:rsidRPr="00733D56" w:rsidTr="00131D85">
        <w:tc>
          <w:tcPr>
            <w:tcW w:w="958" w:type="dxa"/>
            <w:vAlign w:val="bottom"/>
          </w:tcPr>
          <w:p w:rsidR="00733D56" w:rsidRPr="00733D56" w:rsidRDefault="00733D56">
            <w:pPr>
              <w:rPr>
                <w:rFonts w:ascii="Times New Roman" w:hAnsi="Times New Roman" w:cs="Times New Roman"/>
                <w:color w:val="000000"/>
              </w:rPr>
            </w:pPr>
            <w:r w:rsidRPr="00733D5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90" w:type="dxa"/>
            <w:vAlign w:val="bottom"/>
          </w:tcPr>
          <w:p w:rsidR="00733D56" w:rsidRPr="00733D56" w:rsidRDefault="003627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Охрана объекта от пожаров</w:t>
            </w:r>
          </w:p>
        </w:tc>
        <w:tc>
          <w:tcPr>
            <w:tcW w:w="948" w:type="dxa"/>
            <w:vAlign w:val="bottom"/>
          </w:tcPr>
          <w:p w:rsidR="00733D56" w:rsidRPr="00733D56" w:rsidRDefault="00135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509" w:type="dxa"/>
            <w:vAlign w:val="bottom"/>
          </w:tcPr>
          <w:p w:rsidR="00733D56" w:rsidRPr="00733D56" w:rsidRDefault="00733D56">
            <w:pPr>
              <w:rPr>
                <w:rFonts w:ascii="Times New Roman" w:hAnsi="Times New Roman" w:cs="Times New Roman"/>
                <w:color w:val="000000"/>
              </w:rPr>
            </w:pPr>
            <w:r w:rsidRPr="00733D5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32" w:type="dxa"/>
            <w:vAlign w:val="bottom"/>
          </w:tcPr>
          <w:p w:rsidR="00733D56" w:rsidRPr="00362756" w:rsidRDefault="00362756" w:rsidP="004203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2756">
              <w:rPr>
                <w:rFonts w:ascii="Times New Roman" w:hAnsi="Times New Roman" w:cs="Times New Roman"/>
              </w:rPr>
              <w:t>1 919 642</w:t>
            </w:r>
          </w:p>
        </w:tc>
        <w:tc>
          <w:tcPr>
            <w:tcW w:w="1534" w:type="dxa"/>
            <w:vAlign w:val="bottom"/>
          </w:tcPr>
          <w:p w:rsidR="00733D56" w:rsidRPr="00362756" w:rsidRDefault="003627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2756">
              <w:rPr>
                <w:rFonts w:ascii="Times New Roman" w:hAnsi="Times New Roman" w:cs="Times New Roman"/>
              </w:rPr>
              <w:t>1 919 642</w:t>
            </w:r>
          </w:p>
        </w:tc>
      </w:tr>
    </w:tbl>
    <w:p w:rsidR="007C6BFC" w:rsidRDefault="007C6BFC">
      <w:pPr>
        <w:rPr>
          <w:rFonts w:ascii="Times New Roman" w:hAnsi="Times New Roman" w:cs="Times New Roman"/>
          <w:sz w:val="24"/>
        </w:rPr>
      </w:pPr>
    </w:p>
    <w:p w:rsidR="00733D56" w:rsidRDefault="00733D56" w:rsidP="00733D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и место поставки товара: в течение года  со дня направления Заказчиком письменной заявки. В случае необходимости продления сроки обговариваются с Заказчиком в письменном виде,  г. Риддер, ул. Бухмейера,9.</w:t>
      </w:r>
    </w:p>
    <w:p w:rsidR="00733D56" w:rsidRDefault="00733D56" w:rsidP="00733D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 платежа: ежемесячно, но не позднее 15 (пятнадцатого) числа месяца.</w:t>
      </w:r>
    </w:p>
    <w:p w:rsidR="00733D56" w:rsidRDefault="00733D56" w:rsidP="00733D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Ценовые предложения потенциальных поставщиков принимаются в срок до 12 часов 00 минут «31» декабря 2019года, по адресу, г. Риддер,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gramStart"/>
      <w:r>
        <w:rPr>
          <w:rFonts w:ascii="Times New Roman" w:hAnsi="Times New Roman" w:cs="Times New Roman"/>
          <w:sz w:val="24"/>
        </w:rPr>
        <w:t>.Б</w:t>
      </w:r>
      <w:proofErr w:type="gramEnd"/>
      <w:r>
        <w:rPr>
          <w:rFonts w:ascii="Times New Roman" w:hAnsi="Times New Roman" w:cs="Times New Roman"/>
          <w:sz w:val="24"/>
        </w:rPr>
        <w:t>ухмейера</w:t>
      </w:r>
      <w:proofErr w:type="spellEnd"/>
      <w:r>
        <w:rPr>
          <w:rFonts w:ascii="Times New Roman" w:hAnsi="Times New Roman" w:cs="Times New Roman"/>
          <w:sz w:val="24"/>
        </w:rPr>
        <w:t>, 9.</w:t>
      </w:r>
    </w:p>
    <w:p w:rsidR="00733D56" w:rsidRDefault="00733D56" w:rsidP="00733D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Конверты с ценовыми предложениями вскрываются 14  часов 00  минут «</w:t>
      </w:r>
      <w:r w:rsidR="004D1EB9">
        <w:rPr>
          <w:rFonts w:ascii="Times New Roman" w:hAnsi="Times New Roman" w:cs="Times New Roman"/>
          <w:sz w:val="24"/>
        </w:rPr>
        <w:t>09</w:t>
      </w:r>
      <w:r>
        <w:rPr>
          <w:rFonts w:ascii="Times New Roman" w:hAnsi="Times New Roman" w:cs="Times New Roman"/>
          <w:sz w:val="24"/>
        </w:rPr>
        <w:t xml:space="preserve">» </w:t>
      </w:r>
      <w:r w:rsidR="004D1EB9">
        <w:rPr>
          <w:rFonts w:ascii="Times New Roman" w:hAnsi="Times New Roman" w:cs="Times New Roman"/>
          <w:sz w:val="24"/>
        </w:rPr>
        <w:t>января</w:t>
      </w:r>
      <w:r>
        <w:rPr>
          <w:rFonts w:ascii="Times New Roman" w:hAnsi="Times New Roman" w:cs="Times New Roman"/>
          <w:sz w:val="24"/>
        </w:rPr>
        <w:t xml:space="preserve"> 20</w:t>
      </w:r>
      <w:r w:rsidR="004D1EB9">
        <w:rPr>
          <w:rFonts w:ascii="Times New Roman" w:hAnsi="Times New Roman" w:cs="Times New Roman"/>
          <w:sz w:val="24"/>
        </w:rPr>
        <w:t xml:space="preserve">20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года, по адресу г. Риддер, ул. </w:t>
      </w:r>
      <w:proofErr w:type="spellStart"/>
      <w:r>
        <w:rPr>
          <w:rFonts w:ascii="Times New Roman" w:hAnsi="Times New Roman" w:cs="Times New Roman"/>
          <w:sz w:val="24"/>
        </w:rPr>
        <w:t>Бухмейера</w:t>
      </w:r>
      <w:proofErr w:type="spellEnd"/>
      <w:r>
        <w:rPr>
          <w:rFonts w:ascii="Times New Roman" w:hAnsi="Times New Roman" w:cs="Times New Roman"/>
          <w:sz w:val="24"/>
        </w:rPr>
        <w:t>, 9, контрактный  телефон: 8 72336 2-02-27</w:t>
      </w:r>
    </w:p>
    <w:p w:rsidR="00733D56" w:rsidRDefault="00733D56" w:rsidP="00733D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</w:t>
      </w:r>
    </w:p>
    <w:p w:rsidR="00BB1A68" w:rsidRPr="00733D56" w:rsidRDefault="00733D56" w:rsidP="00BB1A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договора</w:t>
      </w: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Pr="00BB1A68" w:rsidRDefault="00BB1A68" w:rsidP="00BB1A68">
      <w:pPr>
        <w:tabs>
          <w:tab w:val="left" w:pos="690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И.О.Президента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    Коныров Р.К.</w:t>
      </w:r>
    </w:p>
    <w:sectPr w:rsidR="00BB1A68" w:rsidRPr="00BB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135F0C"/>
    <w:rsid w:val="00204487"/>
    <w:rsid w:val="00362756"/>
    <w:rsid w:val="004D1EB9"/>
    <w:rsid w:val="00733D56"/>
    <w:rsid w:val="007A5CA2"/>
    <w:rsid w:val="007C6BFC"/>
    <w:rsid w:val="0081389E"/>
    <w:rsid w:val="008535EF"/>
    <w:rsid w:val="00BB1A68"/>
    <w:rsid w:val="00D036E9"/>
    <w:rsid w:val="00E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2020-01-31T05:05:00Z</dcterms:created>
  <dcterms:modified xsi:type="dcterms:W3CDTF">2020-03-26T09:01:00Z</dcterms:modified>
</cp:coreProperties>
</file>